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E9B1E">
      <w:pPr>
        <w:pStyle w:val="2"/>
        <w:spacing w:line="244" w:lineRule="auto"/>
      </w:pPr>
    </w:p>
    <w:p w14:paraId="105344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outlineLvl w:val="2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zh-CN"/>
        </w:rPr>
        <w:t>河南国医学院学生复学申请表</w:t>
      </w:r>
    </w:p>
    <w:p w14:paraId="53406CCE">
      <w:pPr>
        <w:spacing w:line="113" w:lineRule="exact"/>
      </w:pPr>
    </w:p>
    <w:tbl>
      <w:tblPr>
        <w:tblStyle w:val="5"/>
        <w:tblW w:w="911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1252"/>
        <w:gridCol w:w="792"/>
        <w:gridCol w:w="648"/>
        <w:gridCol w:w="720"/>
        <w:gridCol w:w="710"/>
        <w:gridCol w:w="103"/>
        <w:gridCol w:w="403"/>
        <w:gridCol w:w="821"/>
        <w:gridCol w:w="816"/>
        <w:gridCol w:w="550"/>
        <w:gridCol w:w="1649"/>
      </w:tblGrid>
      <w:tr w14:paraId="5E303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51" w:type="dxa"/>
            <w:vAlign w:val="center"/>
          </w:tcPr>
          <w:p w14:paraId="560C9138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姓名</w:t>
            </w:r>
          </w:p>
        </w:tc>
        <w:tc>
          <w:tcPr>
            <w:tcW w:w="1252" w:type="dxa"/>
            <w:vAlign w:val="center"/>
          </w:tcPr>
          <w:p w14:paraId="5C077389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92" w:type="dxa"/>
            <w:vAlign w:val="center"/>
          </w:tcPr>
          <w:p w14:paraId="59168E12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性别</w:t>
            </w:r>
          </w:p>
        </w:tc>
        <w:tc>
          <w:tcPr>
            <w:tcW w:w="648" w:type="dxa"/>
            <w:vAlign w:val="center"/>
          </w:tcPr>
          <w:p w14:paraId="4AF14977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20" w:type="dxa"/>
            <w:vAlign w:val="center"/>
          </w:tcPr>
          <w:p w14:paraId="0CEAAF9D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学号</w:t>
            </w:r>
          </w:p>
        </w:tc>
        <w:tc>
          <w:tcPr>
            <w:tcW w:w="2037" w:type="dxa"/>
            <w:gridSpan w:val="4"/>
            <w:vAlign w:val="center"/>
          </w:tcPr>
          <w:p w14:paraId="03027FB2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16" w:type="dxa"/>
            <w:vAlign w:val="center"/>
          </w:tcPr>
          <w:p w14:paraId="298E1E4B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身份</w:t>
            </w:r>
          </w:p>
          <w:p w14:paraId="084C7CA8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证号</w:t>
            </w:r>
          </w:p>
        </w:tc>
        <w:tc>
          <w:tcPr>
            <w:tcW w:w="2199" w:type="dxa"/>
            <w:gridSpan w:val="2"/>
            <w:vAlign w:val="center"/>
          </w:tcPr>
          <w:p w14:paraId="609AB14B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234DC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51" w:type="dxa"/>
            <w:vAlign w:val="center"/>
          </w:tcPr>
          <w:p w14:paraId="69D24AD8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学院</w:t>
            </w:r>
          </w:p>
        </w:tc>
        <w:tc>
          <w:tcPr>
            <w:tcW w:w="2692" w:type="dxa"/>
            <w:gridSpan w:val="3"/>
            <w:vAlign w:val="center"/>
          </w:tcPr>
          <w:p w14:paraId="1FA98BD8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20" w:type="dxa"/>
            <w:vAlign w:val="center"/>
          </w:tcPr>
          <w:p w14:paraId="65D6633F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班级</w:t>
            </w:r>
          </w:p>
        </w:tc>
        <w:tc>
          <w:tcPr>
            <w:tcW w:w="2037" w:type="dxa"/>
            <w:gridSpan w:val="4"/>
            <w:vAlign w:val="center"/>
          </w:tcPr>
          <w:p w14:paraId="600B4D6A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16" w:type="dxa"/>
            <w:vAlign w:val="center"/>
          </w:tcPr>
          <w:p w14:paraId="57370328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专业</w:t>
            </w:r>
          </w:p>
        </w:tc>
        <w:tc>
          <w:tcPr>
            <w:tcW w:w="2199" w:type="dxa"/>
            <w:gridSpan w:val="2"/>
            <w:vAlign w:val="center"/>
          </w:tcPr>
          <w:p w14:paraId="7C93D4FC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A528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115" w:type="dxa"/>
            <w:gridSpan w:val="12"/>
            <w:vAlign w:val="center"/>
          </w:tcPr>
          <w:p w14:paraId="5C974A24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休学起止时间： 20    年     月     日止 20    年     月      日</w:t>
            </w:r>
          </w:p>
        </w:tc>
      </w:tr>
      <w:tr w14:paraId="465B7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95" w:type="dxa"/>
            <w:gridSpan w:val="3"/>
            <w:vAlign w:val="center"/>
          </w:tcPr>
          <w:p w14:paraId="390EAB80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申请复学所随年级</w:t>
            </w:r>
          </w:p>
        </w:tc>
        <w:tc>
          <w:tcPr>
            <w:tcW w:w="2181" w:type="dxa"/>
            <w:gridSpan w:val="4"/>
            <w:vAlign w:val="center"/>
          </w:tcPr>
          <w:p w14:paraId="712C64BF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590" w:type="dxa"/>
            <w:gridSpan w:val="4"/>
            <w:vAlign w:val="center"/>
          </w:tcPr>
          <w:p w14:paraId="0E3E7DB2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申请复学所随班级</w:t>
            </w:r>
          </w:p>
        </w:tc>
        <w:tc>
          <w:tcPr>
            <w:tcW w:w="1649" w:type="dxa"/>
            <w:vAlign w:val="top"/>
          </w:tcPr>
          <w:p w14:paraId="3F878DA2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42D9D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651" w:type="dxa"/>
            <w:vAlign w:val="center"/>
          </w:tcPr>
          <w:p w14:paraId="3654E508">
            <w:pPr>
              <w:pStyle w:val="6"/>
              <w:spacing w:before="62" w:line="286" w:lineRule="auto"/>
              <w:ind w:right="166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申请 复学 理由</w:t>
            </w:r>
          </w:p>
        </w:tc>
        <w:tc>
          <w:tcPr>
            <w:tcW w:w="8464" w:type="dxa"/>
            <w:gridSpan w:val="11"/>
            <w:vAlign w:val="top"/>
          </w:tcPr>
          <w:p w14:paraId="5AA44BCE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1558297C">
            <w:pPr>
              <w:pStyle w:val="6"/>
              <w:spacing w:before="62" w:line="286" w:lineRule="auto"/>
              <w:ind w:right="166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27709AE4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2FB221D8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46F5324D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申请人：</w:t>
            </w:r>
          </w:p>
          <w:p w14:paraId="4F1D6244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年     月      日</w:t>
            </w:r>
          </w:p>
        </w:tc>
      </w:tr>
      <w:tr w14:paraId="109F5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 w:hRule="atLeast"/>
        </w:trPr>
        <w:tc>
          <w:tcPr>
            <w:tcW w:w="651" w:type="dxa"/>
            <w:vAlign w:val="center"/>
          </w:tcPr>
          <w:p w14:paraId="323FF404">
            <w:pPr>
              <w:pStyle w:val="6"/>
              <w:spacing w:before="62" w:line="286" w:lineRule="auto"/>
              <w:ind w:right="166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7ABD0F42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辅导员说明情况及意见</w:t>
            </w:r>
          </w:p>
        </w:tc>
        <w:tc>
          <w:tcPr>
            <w:tcW w:w="4122" w:type="dxa"/>
            <w:gridSpan w:val="5"/>
            <w:vAlign w:val="top"/>
          </w:tcPr>
          <w:p w14:paraId="4EA9049B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3F5964ED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6140533C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63CB9240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09EB7DBB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辅导员：</w:t>
            </w:r>
          </w:p>
          <w:p w14:paraId="22A28A4F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年   月   日</w:t>
            </w:r>
          </w:p>
        </w:tc>
        <w:tc>
          <w:tcPr>
            <w:tcW w:w="506" w:type="dxa"/>
            <w:gridSpan w:val="2"/>
            <w:textDirection w:val="tbRlV"/>
            <w:vAlign w:val="top"/>
          </w:tcPr>
          <w:p w14:paraId="0B18E833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学 院 意 见</w:t>
            </w:r>
          </w:p>
        </w:tc>
        <w:tc>
          <w:tcPr>
            <w:tcW w:w="3836" w:type="dxa"/>
            <w:gridSpan w:val="4"/>
            <w:vAlign w:val="top"/>
          </w:tcPr>
          <w:p w14:paraId="7325B400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13537C68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7F4EF3E2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69193A04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5A4F9295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院领导：            （盖章）</w:t>
            </w:r>
          </w:p>
          <w:p w14:paraId="6EE185EF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年     月      日</w:t>
            </w:r>
          </w:p>
        </w:tc>
      </w:tr>
      <w:tr w14:paraId="42B6B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 w:hRule="atLeast"/>
        </w:trPr>
        <w:tc>
          <w:tcPr>
            <w:tcW w:w="651" w:type="dxa"/>
            <w:vAlign w:val="center"/>
          </w:tcPr>
          <w:p w14:paraId="3A1CF070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学 生 处</w:t>
            </w:r>
          </w:p>
          <w:p w14:paraId="7A558047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意 见</w:t>
            </w:r>
          </w:p>
        </w:tc>
        <w:tc>
          <w:tcPr>
            <w:tcW w:w="8464" w:type="dxa"/>
            <w:gridSpan w:val="11"/>
            <w:vAlign w:val="center"/>
          </w:tcPr>
          <w:p w14:paraId="2E1A415A">
            <w:pPr>
              <w:pStyle w:val="6"/>
              <w:spacing w:before="62" w:line="286" w:lineRule="auto"/>
              <w:ind w:right="166"/>
              <w:jc w:val="righ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7628C52A">
            <w:pPr>
              <w:pStyle w:val="6"/>
              <w:spacing w:before="62" w:line="286" w:lineRule="auto"/>
              <w:ind w:right="166"/>
              <w:jc w:val="righ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1731457D">
            <w:pPr>
              <w:pStyle w:val="6"/>
              <w:spacing w:before="62" w:line="286" w:lineRule="auto"/>
              <w:ind w:right="166"/>
              <w:jc w:val="righ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76AC1243">
            <w:pPr>
              <w:pStyle w:val="6"/>
              <w:spacing w:before="62" w:line="286" w:lineRule="auto"/>
              <w:ind w:right="166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2FC6B711">
            <w:pPr>
              <w:pStyle w:val="6"/>
              <w:spacing w:before="62" w:line="286" w:lineRule="auto"/>
              <w:ind w:right="166"/>
              <w:jc w:val="righ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处长：            （盖章）</w:t>
            </w:r>
          </w:p>
          <w:p w14:paraId="66AE21D4">
            <w:pPr>
              <w:pStyle w:val="6"/>
              <w:spacing w:before="62" w:line="286" w:lineRule="auto"/>
              <w:ind w:right="166"/>
              <w:jc w:val="righ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年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  月      日</w:t>
            </w:r>
          </w:p>
        </w:tc>
      </w:tr>
      <w:tr w14:paraId="20D25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651" w:type="dxa"/>
            <w:vAlign w:val="center"/>
          </w:tcPr>
          <w:p w14:paraId="14B22FB7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教 务 处 意 见</w:t>
            </w:r>
          </w:p>
        </w:tc>
        <w:tc>
          <w:tcPr>
            <w:tcW w:w="8464" w:type="dxa"/>
            <w:gridSpan w:val="11"/>
            <w:vAlign w:val="center"/>
          </w:tcPr>
          <w:p w14:paraId="12038009">
            <w:pPr>
              <w:pStyle w:val="6"/>
              <w:spacing w:before="62" w:line="286" w:lineRule="auto"/>
              <w:ind w:right="166"/>
              <w:jc w:val="righ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15F39874">
            <w:pPr>
              <w:pStyle w:val="6"/>
              <w:spacing w:before="62" w:line="286" w:lineRule="auto"/>
              <w:ind w:right="166"/>
              <w:jc w:val="righ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7AE9394E">
            <w:pPr>
              <w:pStyle w:val="6"/>
              <w:spacing w:before="62" w:line="286" w:lineRule="auto"/>
              <w:ind w:right="166"/>
              <w:jc w:val="righ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69493FEF">
            <w:pPr>
              <w:pStyle w:val="6"/>
              <w:spacing w:before="62" w:line="286" w:lineRule="auto"/>
              <w:ind w:right="166"/>
              <w:jc w:val="righ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0366B522">
            <w:pPr>
              <w:pStyle w:val="6"/>
              <w:spacing w:before="62" w:line="286" w:lineRule="auto"/>
              <w:ind w:right="166"/>
              <w:jc w:val="righ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处长：            （盖章）</w:t>
            </w:r>
          </w:p>
          <w:p w14:paraId="20A6F8B2">
            <w:pPr>
              <w:pStyle w:val="6"/>
              <w:spacing w:before="62" w:line="286" w:lineRule="auto"/>
              <w:ind w:right="166"/>
              <w:jc w:val="righ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年     月      日</w:t>
            </w:r>
          </w:p>
        </w:tc>
      </w:tr>
    </w:tbl>
    <w:p w14:paraId="3E72446A">
      <w:pPr>
        <w:spacing w:before="91" w:line="183" w:lineRule="auto"/>
        <w:rPr>
          <w:rFonts w:hint="eastAsia" w:ascii="仿宋" w:hAnsi="仿宋" w:eastAsia="仿宋" w:cs="仿宋"/>
          <w:spacing w:val="7"/>
          <w:sz w:val="21"/>
          <w:szCs w:val="21"/>
          <w:lang w:eastAsia="zh-CN"/>
        </w:rPr>
      </w:pPr>
      <w:r>
        <w:rPr>
          <w:rFonts w:ascii="仿宋" w:hAnsi="仿宋" w:eastAsia="仿宋" w:cs="仿宋"/>
          <w:spacing w:val="7"/>
          <w:sz w:val="21"/>
          <w:szCs w:val="21"/>
        </w:rPr>
        <w:t>说明：</w:t>
      </w:r>
      <w:r>
        <w:rPr>
          <w:rFonts w:hint="eastAsia" w:ascii="仿宋" w:hAnsi="仿宋" w:eastAsia="仿宋" w:cs="仿宋"/>
          <w:spacing w:val="-34"/>
          <w:sz w:val="21"/>
          <w:szCs w:val="21"/>
          <w:lang w:val="en-US" w:eastAsia="zh-CN"/>
        </w:rPr>
        <w:t>1.</w:t>
      </w:r>
      <w:r>
        <w:rPr>
          <w:rFonts w:ascii="仿宋" w:hAnsi="仿宋" w:eastAsia="仿宋" w:cs="仿宋"/>
          <w:spacing w:val="7"/>
          <w:sz w:val="21"/>
          <w:szCs w:val="21"/>
        </w:rPr>
        <w:t>因病休学期满申请复学附二级甲等以上医院诊断证明</w:t>
      </w:r>
      <w:r>
        <w:rPr>
          <w:rFonts w:hint="eastAsia" w:ascii="仿宋" w:hAnsi="仿宋" w:eastAsia="仿宋" w:cs="仿宋"/>
          <w:spacing w:val="7"/>
          <w:sz w:val="21"/>
          <w:szCs w:val="21"/>
          <w:lang w:eastAsia="zh-CN"/>
        </w:rPr>
        <w:t>。</w:t>
      </w:r>
    </w:p>
    <w:p w14:paraId="42E5D8E1">
      <w:pPr>
        <w:spacing w:before="91" w:line="183" w:lineRule="auto"/>
        <w:ind w:firstLine="672" w:firstLineChars="300"/>
        <w:rPr>
          <w:rFonts w:hint="eastAsia" w:ascii="仿宋" w:hAnsi="仿宋" w:eastAsia="仿宋" w:cs="仿宋"/>
          <w:spacing w:val="7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21"/>
          <w:szCs w:val="21"/>
          <w:lang w:val="en-US" w:eastAsia="zh-CN"/>
        </w:rPr>
        <w:t>2.本表一式三份，学院、学生处、教务处各留一份。</w:t>
      </w:r>
      <w:bookmarkStart w:id="0" w:name="_GoBack"/>
      <w:bookmarkEnd w:id="0"/>
    </w:p>
    <w:sectPr>
      <w:footerReference r:id="rId5" w:type="default"/>
      <w:pgSz w:w="11906" w:h="16839"/>
      <w:pgMar w:top="1431" w:right="1285" w:bottom="400" w:left="152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9451E24-AED5-430D-AE09-412F433C4EF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1FDEE03-A4B4-4D18-8112-9DAF41232AB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F2C801F-56A7-409F-9A91-9DE190E242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A676B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RiMWRlMTY1YTUzNTM3MmQ3MzlmYzlkZDkzMjI0YjUifQ=="/>
    <w:docVar w:name="KSO_WPS_MARK_KEY" w:val="88059321-e175-4ce9-8b56-5df52b453752"/>
  </w:docVars>
  <w:rsids>
    <w:rsidRoot w:val="00000000"/>
    <w:rsid w:val="0EB4284B"/>
    <w:rsid w:val="215154DC"/>
    <w:rsid w:val="2F6C2773"/>
    <w:rsid w:val="326B5504"/>
    <w:rsid w:val="36A75FFC"/>
    <w:rsid w:val="391362F4"/>
    <w:rsid w:val="39305527"/>
    <w:rsid w:val="3EB6523F"/>
    <w:rsid w:val="4D270DD1"/>
    <w:rsid w:val="56AB5EFD"/>
    <w:rsid w:val="61B17F00"/>
    <w:rsid w:val="652B466B"/>
    <w:rsid w:val="6D4C59BA"/>
    <w:rsid w:val="76004E7F"/>
    <w:rsid w:val="767F0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183</Words>
  <Characters>187</Characters>
  <TotalTime>10</TotalTime>
  <ScaleCrop>false</ScaleCrop>
  <LinksUpToDate>false</LinksUpToDate>
  <CharactersWithSpaces>316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2022-08-29T10:13:00Z</dcterms:created>
  <dc:creator>Administrator</dc:creator>
  <cp:lastModifiedBy>张超云</cp:lastModifiedBy>
  <dcterms:modified xsi:type="dcterms:W3CDTF">2026-06-13T10:37:00Z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2024-09-12T08:41:53Z</vt:filetime>
  </property>
  <property fmtid="{D5CDD505-2E9C-101B-9397-08002B2CF9AE}" pid="4" name="KSOProductBuildVer">
    <vt:lpwstr>2052-12.1.0.26375</vt:lpwstr>
  </property>
  <property fmtid="{D5CDD505-2E9C-101B-9397-08002B2CF9AE}" pid="5" name="ICV">
    <vt:lpwstr>DF440168BCC14649AC0408E121C39C78</vt:lpwstr>
  </property>
  <property fmtid="{D5CDD505-2E9C-101B-9397-08002B2CF9AE}" pid="6" name="KSOTemplateDocerSaveRecord">
    <vt:lpwstr>eyJoZGlkIjoiM2MzMmYyN2YwYzY4NTg4ZDVhM2U3ODQyNzJlYTBlZTciLCJ1c2VySWQiOiI0OTc1ODgyMjMifQ==</vt:lpwstr>
  </property>
</Properties>
</file>